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ACFAB" w14:textId="77777777" w:rsidR="001A2697" w:rsidRPr="001A2697" w:rsidRDefault="001A2697" w:rsidP="001A2697">
      <w:r w:rsidRPr="001A2697">
        <w:rPr>
          <w:b/>
          <w:bCs/>
        </w:rPr>
        <w:t xml:space="preserve">Orange Guinée relance le Parrainage Max </w:t>
      </w:r>
      <w:proofErr w:type="spellStart"/>
      <w:r w:rsidRPr="001A2697">
        <w:rPr>
          <w:b/>
          <w:bCs/>
        </w:rPr>
        <w:t>it</w:t>
      </w:r>
      <w:proofErr w:type="spellEnd"/>
      <w:r w:rsidRPr="001A2697">
        <w:rPr>
          <w:b/>
          <w:bCs/>
        </w:rPr>
        <w:t xml:space="preserve"> avec des gains en argent</w:t>
      </w:r>
    </w:p>
    <w:p w14:paraId="011DC0F8" w14:textId="3A4952BA" w:rsidR="001A2697" w:rsidRPr="001A2697" w:rsidRDefault="00070CCC" w:rsidP="001A2697">
      <w:r>
        <w:t>Jusqu’au 30 sept 2026,</w:t>
      </w:r>
      <w:r w:rsidR="001A2697" w:rsidRPr="001A2697">
        <w:t xml:space="preserve"> vos invitations sont récompensées : invitez vos proches sur Max </w:t>
      </w:r>
      <w:proofErr w:type="spellStart"/>
      <w:r w:rsidR="001A2697" w:rsidRPr="001A2697">
        <w:t>it</w:t>
      </w:r>
      <w:proofErr w:type="spellEnd"/>
      <w:r w:rsidR="001A2697" w:rsidRPr="001A2697">
        <w:t xml:space="preserve"> et recevez vos gains directement sur Orange Money !</w:t>
      </w:r>
    </w:p>
    <w:p w14:paraId="6D80A882" w14:textId="77777777" w:rsidR="001A2697" w:rsidRPr="001A2697" w:rsidRDefault="001A2697" w:rsidP="001A2697">
      <w:r w:rsidRPr="001A2697">
        <w:t>Après une pause, le service fait son grand retour avec une nouveauté : désormais, les utilisateurs gagnent de l’argent directement sur leur compte Orange Money en invitant leurs proches.</w:t>
      </w:r>
    </w:p>
    <w:p w14:paraId="7BCD68D4" w14:textId="77777777" w:rsidR="001A2697" w:rsidRPr="001A2697" w:rsidRDefault="001A2697" w:rsidP="001A2697">
      <w:r w:rsidRPr="001A2697">
        <w:t>Le principe est simple : pour chaque proche inscrit grâce à son lien de parrainage, le parrain reçoit 1 500 GNF sur Orange Money. Le filleul gagne également 1 000 GNF dès son inscription réussie.</w:t>
      </w:r>
    </w:p>
    <w:p w14:paraId="123B7E16" w14:textId="77777777" w:rsidR="001A2697" w:rsidRPr="001A2697" w:rsidRDefault="001A2697" w:rsidP="001A2697">
      <w:r w:rsidRPr="001A2697">
        <w:t xml:space="preserve">En invitant jusqu’à 10 proches par jour, chaque utilisateur peut gagner jusqu’à 15 000 GNF quotidiennement. Une occasion en or de faire découvrir Max </w:t>
      </w:r>
      <w:proofErr w:type="spellStart"/>
      <w:r w:rsidRPr="001A2697">
        <w:t>it</w:t>
      </w:r>
      <w:proofErr w:type="spellEnd"/>
      <w:r w:rsidRPr="001A2697">
        <w:t xml:space="preserve"> à son entourage tout en augmentant son solde Orange Money.</w:t>
      </w:r>
    </w:p>
    <w:p w14:paraId="0F60C938" w14:textId="77777777" w:rsidR="001A2697" w:rsidRPr="001A2697" w:rsidRDefault="001A2697" w:rsidP="001A2697">
      <w:r w:rsidRPr="001A2697">
        <w:t>Comment participer ?</w:t>
      </w:r>
    </w:p>
    <w:p w14:paraId="0F1417CD" w14:textId="77777777" w:rsidR="001A2697" w:rsidRPr="001A2697" w:rsidRDefault="001A2697" w:rsidP="001A2697">
      <w:r w:rsidRPr="001A2697">
        <w:t xml:space="preserve">Ouvrez l’application Max </w:t>
      </w:r>
      <w:proofErr w:type="spellStart"/>
      <w:r w:rsidRPr="001A2697">
        <w:t>it</w:t>
      </w:r>
      <w:proofErr w:type="spellEnd"/>
      <w:r w:rsidRPr="001A2697">
        <w:t>.</w:t>
      </w:r>
    </w:p>
    <w:p w14:paraId="10E1DEA1" w14:textId="2D348626" w:rsidR="001A2697" w:rsidRPr="001A2697" w:rsidRDefault="00493F91" w:rsidP="001A2697">
      <w:r>
        <w:t>Recherchez PARRAINAGE</w:t>
      </w:r>
      <w:r w:rsidR="001A2697" w:rsidRPr="001A2697">
        <w:t xml:space="preserve"> </w:t>
      </w:r>
      <w:r w:rsidR="00A91F19">
        <w:t xml:space="preserve">puis commencez à partager le lien </w:t>
      </w:r>
      <w:r>
        <w:t xml:space="preserve">de votre Max </w:t>
      </w:r>
      <w:proofErr w:type="spellStart"/>
      <w:r>
        <w:t>it</w:t>
      </w:r>
      <w:proofErr w:type="spellEnd"/>
      <w:r>
        <w:t xml:space="preserve"> à vos contacts</w:t>
      </w:r>
      <w:r w:rsidR="001A2697" w:rsidRPr="001A2697">
        <w:t>.</w:t>
      </w:r>
    </w:p>
    <w:p w14:paraId="44268115" w14:textId="77777777" w:rsidR="001A2697" w:rsidRPr="001A2697" w:rsidRDefault="001A2697" w:rsidP="001A2697">
      <w:r w:rsidRPr="001A2697">
        <w:t>Partagez votre lien avec vos proches.</w:t>
      </w:r>
    </w:p>
    <w:p w14:paraId="1432DE1F" w14:textId="77777777" w:rsidR="001A2697" w:rsidRPr="001A2697" w:rsidRDefault="001A2697" w:rsidP="001A2697">
      <w:r w:rsidRPr="001A2697">
        <w:t xml:space="preserve">Vos proches téléchargent Max </w:t>
      </w:r>
      <w:proofErr w:type="spellStart"/>
      <w:r w:rsidRPr="001A2697">
        <w:t>it</w:t>
      </w:r>
      <w:proofErr w:type="spellEnd"/>
      <w:r w:rsidRPr="001A2697">
        <w:t xml:space="preserve"> à partir de votre lien sur </w:t>
      </w:r>
      <w:proofErr w:type="spellStart"/>
      <w:r w:rsidRPr="001A2697">
        <w:t>Appstore</w:t>
      </w:r>
      <w:proofErr w:type="spellEnd"/>
      <w:r w:rsidRPr="001A2697">
        <w:t xml:space="preserve"> ou </w:t>
      </w:r>
      <w:proofErr w:type="spellStart"/>
      <w:r w:rsidRPr="001A2697">
        <w:t>Playstore</w:t>
      </w:r>
      <w:proofErr w:type="spellEnd"/>
      <w:r w:rsidRPr="001A2697">
        <w:t xml:space="preserve"> et s’inscrivent via leur numéro de téléphone.</w:t>
      </w:r>
    </w:p>
    <w:p w14:paraId="7E7FF66B" w14:textId="77777777" w:rsidR="001A2697" w:rsidRPr="001A2697" w:rsidRDefault="001A2697" w:rsidP="001A2697">
      <w:r w:rsidRPr="001A2697">
        <w:t>Après chaque inscription réussie, les récompenses sont versées sur les comptes Orange Money du parrain et du filleul.</w:t>
      </w:r>
    </w:p>
    <w:p w14:paraId="0E1D58B1" w14:textId="77777777" w:rsidR="001A2697" w:rsidRPr="001A2697" w:rsidRDefault="001A2697" w:rsidP="001A2697">
      <w:r w:rsidRPr="001A2697">
        <w:t xml:space="preserve">Le Parrainage Max </w:t>
      </w:r>
      <w:proofErr w:type="spellStart"/>
      <w:r w:rsidRPr="001A2697">
        <w:t>it</w:t>
      </w:r>
      <w:proofErr w:type="spellEnd"/>
      <w:r w:rsidRPr="001A2697">
        <w:t xml:space="preserve"> est de retour et, cette fois, chaque invitation peut vous rapporter de l’argent. Ouvrez Max </w:t>
      </w:r>
      <w:proofErr w:type="spellStart"/>
      <w:r w:rsidRPr="001A2697">
        <w:t>it</w:t>
      </w:r>
      <w:proofErr w:type="spellEnd"/>
      <w:r w:rsidRPr="001A2697">
        <w:t xml:space="preserve"> et partagez votre lien dès maintenant !</w:t>
      </w:r>
    </w:p>
    <w:p w14:paraId="16E02E7C" w14:textId="77777777" w:rsidR="001A2697" w:rsidRPr="001A2697" w:rsidRDefault="001A2697" w:rsidP="001A2697">
      <w:r w:rsidRPr="001A2697">
        <w:t xml:space="preserve">Téléchargez Max </w:t>
      </w:r>
      <w:proofErr w:type="spellStart"/>
      <w:r w:rsidRPr="001A2697">
        <w:t>it</w:t>
      </w:r>
      <w:proofErr w:type="spellEnd"/>
      <w:r w:rsidRPr="001A2697">
        <w:t xml:space="preserve"> : bit.ly/3X1eKmd</w:t>
      </w:r>
    </w:p>
    <w:p w14:paraId="156E270A" w14:textId="3163F6A8" w:rsidR="00EA46E0" w:rsidRPr="001A2697" w:rsidRDefault="001A2697" w:rsidP="001A2697">
      <w:r w:rsidRPr="001A2697">
        <w:t>Condition : le parrain et le filleul doivent disposer d’un compte Orange Money actif.</w:t>
      </w:r>
    </w:p>
    <w:sectPr w:rsidR="00EA46E0" w:rsidRPr="001A26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697"/>
    <w:rsid w:val="00070CCC"/>
    <w:rsid w:val="00191E0D"/>
    <w:rsid w:val="001A2697"/>
    <w:rsid w:val="00493F91"/>
    <w:rsid w:val="007E25C4"/>
    <w:rsid w:val="008916FC"/>
    <w:rsid w:val="00A01901"/>
    <w:rsid w:val="00A91F19"/>
    <w:rsid w:val="00EA46E0"/>
    <w:rsid w:val="00F8039C"/>
    <w:rsid w:val="00FB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7293B"/>
  <w15:chartTrackingRefBased/>
  <w15:docId w15:val="{5B10C7C6-DAA4-4F64-8E13-4C5DA46D2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A26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A26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A26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A26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A26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A26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A26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A26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A26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A26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A26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A26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A269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A269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A269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A269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A269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A269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A26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A26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A26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A26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A26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A269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A269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A269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A26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A269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A26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1273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Mouctar Sanoussy CAMARA[OGN DMC/DCCE/SCC]</dc:creator>
  <cp:keywords/>
  <dc:description/>
  <cp:lastModifiedBy>Mouctar Sanoussy CAMARA[OGN DMC/DCCE/SCC]</cp:lastModifiedBy>
  <cp:revision>6</cp:revision>
  <dcterms:created xsi:type="dcterms:W3CDTF">2026-09-02T17:20:00Z</dcterms:created>
  <dcterms:modified xsi:type="dcterms:W3CDTF">2026-09-03T16:04:00Z</dcterms:modified>
</cp:coreProperties>
</file>